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552D8406" w14:textId="762E2F5C" w:rsidR="00567CE4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bookmarkStart w:id="0" w:name="_Hlk202446064"/>
      <w:r w:rsidR="003F03A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F03AE">
        <w:rPr>
          <w:rFonts w:ascii="Times New Roman" w:hAnsi="Times New Roman" w:cs="Times New Roman"/>
          <w:b/>
          <w:bCs/>
          <w:sz w:val="24"/>
          <w:szCs w:val="24"/>
        </w:rPr>
        <w:instrText>HYPERLINK "</w:instrText>
      </w:r>
      <w:r w:rsidR="003F03AE" w:rsidRPr="003F03AE">
        <w:rPr>
          <w:rFonts w:ascii="Times New Roman" w:hAnsi="Times New Roman" w:cs="Times New Roman"/>
          <w:b/>
          <w:bCs/>
          <w:sz w:val="24"/>
          <w:szCs w:val="24"/>
        </w:rPr>
        <w:instrText>https://eshop.art4you.sk/</w:instrText>
      </w:r>
      <w:r w:rsidR="003F03AE"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3F03A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F03AE" w:rsidRPr="00FC375F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https://eshop.art4you.sk/</w:t>
      </w:r>
      <w:r w:rsidR="003F03A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F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6B866A60" w14:textId="77777777" w:rsidR="003F03AE" w:rsidRPr="00567CE4" w:rsidRDefault="003F03AE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4176" w14:textId="1A862204" w:rsidR="00C5512F" w:rsidRPr="00F753F1" w:rsidRDefault="008348B6" w:rsidP="003F0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 xml:space="preserve">art4you-IG s.r.o., </w:t>
      </w:r>
      <w:proofErr w:type="spellStart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>Byster</w:t>
      </w:r>
      <w:proofErr w:type="spellEnd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 xml:space="preserve"> 270, 044 41 Sady </w:t>
      </w:r>
      <w:proofErr w:type="spellStart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>Torysou</w:t>
      </w:r>
      <w:proofErr w:type="spellEnd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 xml:space="preserve">, Slovenská </w:t>
      </w:r>
      <w:proofErr w:type="spellStart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="003F03AE" w:rsidRPr="003F0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3C58AE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3C58AE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 xml:space="preserve">PROTOKOL O VYBAVENÍ </w:t>
      </w:r>
      <w:r w:rsidR="00F16BBB" w:rsidRPr="003C58AE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4902D25F" w14:textId="77777777" w:rsidR="003F03AE" w:rsidRDefault="00A816F4" w:rsidP="003F03AE">
      <w:pPr>
        <w:pStyle w:val="Normlny1"/>
        <w:spacing w:before="280"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hyperlink r:id="rId4" w:history="1">
        <w:r w:rsidR="003F03AE" w:rsidRPr="00FC375F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https://eshop.art4you.sk/</w:t>
        </w:r>
      </w:hyperlink>
      <w:r w:rsidR="003F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4C72AE" w14:textId="236DDEA3" w:rsidR="007A7D21" w:rsidRPr="00932BC8" w:rsidRDefault="008348B6" w:rsidP="003F03AE">
      <w:pPr>
        <w:pStyle w:val="Normlny1"/>
        <w:spacing w:before="280" w:after="28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3F03AE" w:rsidRPr="003F03A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art4you-IG s.r.o., </w:t>
      </w:r>
      <w:proofErr w:type="spellStart"/>
      <w:r w:rsidR="003F03AE" w:rsidRPr="003F03AE">
        <w:rPr>
          <w:rFonts w:ascii="Times New Roman" w:eastAsia="Times New Roman" w:hAnsi="Times New Roman" w:cs="Times New Roman"/>
          <w:sz w:val="24"/>
          <w:szCs w:val="24"/>
          <w:lang w:val="sk-SK"/>
        </w:rPr>
        <w:t>Byster</w:t>
      </w:r>
      <w:proofErr w:type="spellEnd"/>
      <w:r w:rsidR="003F03AE" w:rsidRPr="003F03A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270, 044 41 Sady nad Torysou, Slovenská republika.</w:t>
      </w: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21573B"/>
    <w:rsid w:val="00313DDE"/>
    <w:rsid w:val="00360428"/>
    <w:rsid w:val="003A5455"/>
    <w:rsid w:val="003C58AE"/>
    <w:rsid w:val="003F03AE"/>
    <w:rsid w:val="00405BC3"/>
    <w:rsid w:val="004218A7"/>
    <w:rsid w:val="00425501"/>
    <w:rsid w:val="00434515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32BC8"/>
    <w:rsid w:val="00971224"/>
    <w:rsid w:val="009A7BA5"/>
    <w:rsid w:val="009E61CE"/>
    <w:rsid w:val="00A14F4A"/>
    <w:rsid w:val="00A816F4"/>
    <w:rsid w:val="00C10019"/>
    <w:rsid w:val="00C5512F"/>
    <w:rsid w:val="00C60925"/>
    <w:rsid w:val="00C85952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32B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hop.art4yo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5</cp:revision>
  <dcterms:created xsi:type="dcterms:W3CDTF">2024-06-26T09:30:00Z</dcterms:created>
  <dcterms:modified xsi:type="dcterms:W3CDTF">2025-07-03T12:41:00Z</dcterms:modified>
</cp:coreProperties>
</file>